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58" w:rsidRPr="00322176" w:rsidRDefault="00FD4858" w:rsidP="00322176">
      <w:pPr>
        <w:widowControl w:val="0"/>
        <w:spacing w:line="240" w:lineRule="auto"/>
        <w:ind w:left="1530" w:right="-1170"/>
        <w:textboxTightWrap w:val="allLines"/>
        <w:rPr>
          <w:rFonts w:ascii="Latin XCn BT" w:eastAsia="DFKai-SB" w:hAnsi="Latin XCn BT"/>
          <w:color w:val="000548"/>
          <w:sz w:val="60"/>
          <w:szCs w:val="60"/>
        </w:rPr>
      </w:pPr>
      <w:r w:rsidRPr="00322176">
        <w:rPr>
          <w:rFonts w:ascii="Latin XCn BT" w:eastAsia="DFKai-SB" w:hAnsi="Latin XCn BT"/>
          <w:noProof/>
          <w:color w:val="000000"/>
          <w:sz w:val="60"/>
          <w:szCs w:val="60"/>
        </w:rPr>
        <w:drawing>
          <wp:anchor distT="0" distB="0" distL="114300" distR="114300" simplePos="0" relativeHeight="251659264" behindDoc="1" locked="0" layoutInCell="1" allowOverlap="1" wp14:anchorId="364E11EE" wp14:editId="6C1299EC">
            <wp:simplePos x="0" y="0"/>
            <wp:positionH relativeFrom="margin">
              <wp:posOffset>0</wp:posOffset>
            </wp:positionH>
            <wp:positionV relativeFrom="paragraph">
              <wp:posOffset>-133350</wp:posOffset>
            </wp:positionV>
            <wp:extent cx="828675" cy="8286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176">
        <w:rPr>
          <w:rFonts w:ascii="Latin XCn BT" w:eastAsia="DFKai-SB" w:hAnsi="Latin XCn BT"/>
          <w:color w:val="000548"/>
          <w:sz w:val="60"/>
          <w:szCs w:val="60"/>
        </w:rPr>
        <w:t>NEW YORK STATE ADMINISTRATIVE LAW JUDGES ASSOCIATION</w:t>
      </w:r>
    </w:p>
    <w:p w:rsidR="00FD4858" w:rsidRPr="002703BC" w:rsidRDefault="00322176" w:rsidP="00322176">
      <w:pPr>
        <w:widowControl w:val="0"/>
        <w:spacing w:line="240" w:lineRule="auto"/>
        <w:ind w:left="1530" w:right="-1166"/>
        <w:textboxTightWrap w:val="allLines"/>
        <w:rPr>
          <w:rFonts w:ascii="Latin725 BT" w:eastAsia="DFKai-SB" w:hAnsi="Latin725 BT"/>
          <w:color w:val="000548"/>
          <w14:ligatures w14:val="standardContextual"/>
          <w14:numSpacing w14:val="proportional"/>
          <w14:cntxtAlts/>
        </w:rPr>
      </w:pPr>
      <w:r w:rsidRPr="002703BC">
        <w:rPr>
          <w:rFonts w:ascii="Latin725 BT" w:eastAsia="DFKai-SB" w:hAnsi="Latin725 BT"/>
          <w:color w:val="000548"/>
          <w14:ligatures w14:val="standardContextual"/>
          <w14:numSpacing w14:val="proportional"/>
          <w14:cntxtAlts/>
        </w:rPr>
        <w:t>518-285-0070 • www.nysalja.org</w:t>
      </w:r>
    </w:p>
    <w:p w:rsidR="00322176" w:rsidRPr="00322176" w:rsidRDefault="00322176" w:rsidP="00322176">
      <w:pPr>
        <w:widowControl w:val="0"/>
        <w:spacing w:line="240" w:lineRule="auto"/>
        <w:ind w:right="-1166"/>
        <w:textboxTightWrap w:val="allLines"/>
        <w:rPr>
          <w:rFonts w:ascii="Latin725 BT" w:eastAsia="DFKai-SB" w:hAnsi="Latin725 BT"/>
          <w:color w:val="000548"/>
          <w:sz w:val="28"/>
          <w:szCs w:val="28"/>
          <w14:ligatures w14:val="standardContextual"/>
          <w14:numSpacing w14:val="proportional"/>
          <w14:cntxtAlt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523472" wp14:editId="0BB2D08F">
                <wp:simplePos x="0" y="0"/>
                <wp:positionH relativeFrom="margin">
                  <wp:posOffset>0</wp:posOffset>
                </wp:positionH>
                <wp:positionV relativeFrom="paragraph">
                  <wp:posOffset>74930</wp:posOffset>
                </wp:positionV>
                <wp:extent cx="2038350" cy="7772400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77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4858" w:rsidRPr="003F5BE2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2014-2015 EXECUTIVE COMMITTEE</w:t>
                            </w: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ERIC ZAIDINS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  <w:t>President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54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EDWARD R. MEVEC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President Elect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GAYLE EVERITT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Vice-President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ANNE W. MURPHY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Treasurer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CHRISTOPHER STEPHENS</w:t>
                            </w:r>
                          </w:p>
                          <w:p w:rsidR="00FD4858" w:rsidRPr="00905CEF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Secretary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SALLIE A FARROW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RAYMOND KRAMER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ROBIN STROUP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REBECCA SCHWARTZ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DANIEL SCOTT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ab/>
                            </w: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Executive Committee Member</w:t>
                            </w: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u w:val="single"/>
                                <w:lang w:bidi="en-US"/>
                              </w:rPr>
                              <w:t>PAST PRESIDENTS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905CEF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Ruth B. Kraft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James T. McClymonds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Marc P. Zylberberg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John G. Farrell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Anne W. Murphy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Michael Danziger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Catherine Bennett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Marc P. Zylberberg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James F. Horan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Peter S. Loomis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Tyrone T. Butler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Abigail S. Bernhardt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Theodore Vassilakis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 xml:space="preserve">Hon. </w:t>
                            </w: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James E. Brown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180"/>
                              </w:tabs>
                              <w:spacing w:after="0"/>
                              <w:ind w:left="18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3F5BE2"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  <w:t>Hon. Margaret Giovanniello</w:t>
                            </w:r>
                          </w:p>
                          <w:p w:rsidR="00FD4858" w:rsidRDefault="00FD4858" w:rsidP="00FD4858">
                            <w:pPr>
                              <w:tabs>
                                <w:tab w:val="left" w:pos="54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FD4858" w:rsidRPr="003F5BE2" w:rsidRDefault="00FD4858" w:rsidP="00FD4858">
                            <w:pPr>
                              <w:tabs>
                                <w:tab w:val="left" w:pos="540"/>
                              </w:tabs>
                              <w:spacing w:after="0"/>
                              <w:rPr>
                                <w:rFonts w:ascii="Helvetica Neue" w:eastAsia="Times New Roman" w:hAnsi="Helvetica Neue"/>
                                <w:color w:val="000000"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234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5.9pt;width:160.5pt;height:61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" stroked="f">
                <v:textbox>
                  <w:txbxContent>
                    <w:p w:rsidR="00FD4858" w:rsidRPr="003F5BE2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2014-2015 EXECUTIVE COMMITTEE</w:t>
                      </w:r>
                    </w:p>
                    <w:p w:rsidR="00FD4858" w:rsidRPr="003F5BE2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ERIC ZAIDINS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  <w:t>President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54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EDWARD R. MEVEC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President Elect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GAYLE EVERITT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Vice-President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ANNE W. MURPHY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Treasurer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CHRISTOPHER STEPHENS</w:t>
                      </w:r>
                    </w:p>
                    <w:p w:rsidR="00FD4858" w:rsidRPr="00905CEF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Secretary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SALLIE A FARROW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RAYMOND KRAMER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ROBIN STROUP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REBECCA SCHWARTZ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DANIEL SCOTT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ab/>
                      </w: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Executive Committee Member</w:t>
                      </w:r>
                    </w:p>
                    <w:p w:rsidR="00FD4858" w:rsidRPr="003F5BE2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u w:val="single"/>
                          <w:lang w:bidi="en-US"/>
                        </w:rPr>
                        <w:t>PAST PRESIDENTS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905CEF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Ruth B. Kraft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James T. McClymonds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Marc P. Zylberberg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John G. Farrell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Anne W. Murphy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Michael Danziger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Catherine Bennett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Marc P. Zylberberg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James F. Horan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Peter S. Loomis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Tyrone T. Butler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Abigail S. Bernhardt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Theodore Vassilakis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 xml:space="preserve">Hon. </w:t>
                      </w: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James E. Brown</w:t>
                      </w:r>
                    </w:p>
                    <w:p w:rsidR="00FD4858" w:rsidRDefault="00FD4858" w:rsidP="00FD4858">
                      <w:pPr>
                        <w:tabs>
                          <w:tab w:val="left" w:pos="180"/>
                        </w:tabs>
                        <w:spacing w:after="0"/>
                        <w:ind w:left="18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  <w:r w:rsidRPr="003F5BE2"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  <w:t>Hon. Margaret Giovanniello</w:t>
                      </w:r>
                    </w:p>
                    <w:p w:rsidR="00FD4858" w:rsidRDefault="00FD4858" w:rsidP="00FD4858">
                      <w:pPr>
                        <w:tabs>
                          <w:tab w:val="left" w:pos="54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  <w:p w:rsidR="00FD4858" w:rsidRPr="003F5BE2" w:rsidRDefault="00FD4858" w:rsidP="00FD4858">
                      <w:pPr>
                        <w:tabs>
                          <w:tab w:val="left" w:pos="540"/>
                        </w:tabs>
                        <w:spacing w:after="0"/>
                        <w:rPr>
                          <w:rFonts w:ascii="Helvetica Neue" w:eastAsia="Times New Roman" w:hAnsi="Helvetica Neue"/>
                          <w:color w:val="000000"/>
                          <w:sz w:val="20"/>
                          <w:szCs w:val="20"/>
                          <w:lang w:bidi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85365" wp14:editId="7A641EE2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77227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986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484B7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533.2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" strokecolor="#000986">
                <w10:wrap anchorx="margin"/>
              </v:line>
            </w:pict>
          </mc:Fallback>
        </mc:AlternateContent>
      </w:r>
    </w:p>
    <w:p w:rsidR="005C787B" w:rsidRDefault="005C787B"/>
    <w:p w:rsidR="00FD4858" w:rsidRDefault="00A50FCE" w:rsidP="00A50FCE">
      <w:pPr>
        <w:ind w:left="3330"/>
        <w:rPr>
          <w:rFonts w:ascii="Times New Roman" w:hAnsi="Times New Roman" w:cs="Times New Roman"/>
          <w:sz w:val="24"/>
          <w:szCs w:val="24"/>
        </w:rPr>
      </w:pPr>
      <w:r w:rsidRPr="00A50FCE">
        <w:rPr>
          <w:rFonts w:ascii="Times New Roman" w:hAnsi="Times New Roman" w:cs="Times New Roman"/>
          <w:sz w:val="24"/>
          <w:szCs w:val="24"/>
        </w:rPr>
        <w:t>October 23, 2014</w:t>
      </w:r>
      <w:bookmarkStart w:id="0" w:name="_GoBack"/>
      <w:bookmarkEnd w:id="0"/>
    </w:p>
    <w:p w:rsidR="00A50FCE" w:rsidRPr="00A50FCE" w:rsidRDefault="00A50FCE" w:rsidP="00A50FCE">
      <w:pPr>
        <w:ind w:left="3330"/>
        <w:rPr>
          <w:rFonts w:ascii="Times New Roman" w:hAnsi="Times New Roman" w:cs="Times New Roman"/>
          <w:sz w:val="24"/>
          <w:szCs w:val="24"/>
        </w:rPr>
      </w:pPr>
    </w:p>
    <w:sectPr w:rsidR="00A50FCE" w:rsidRPr="00A50FCE" w:rsidSect="00322176">
      <w:pgSz w:w="12240" w:h="15840"/>
      <w:pgMar w:top="720" w:right="990" w:bottom="10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in XCn BT">
    <w:panose1 w:val="04050403040A02020204"/>
    <w:charset w:val="00"/>
    <w:family w:val="decorative"/>
    <w:pitch w:val="variable"/>
    <w:sig w:usb0="00000087" w:usb1="00000000" w:usb2="00000000" w:usb3="00000000" w:csb0="0000001B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atin725 BT">
    <w:panose1 w:val="020A0503050306020303"/>
    <w:charset w:val="00"/>
    <w:family w:val="roman"/>
    <w:pitch w:val="variable"/>
    <w:sig w:usb0="00000087" w:usb1="00000000" w:usb2="00000000" w:usb3="00000000" w:csb0="0000001B" w:csb1="00000000"/>
  </w:font>
  <w:font w:name="Helvetica Neue">
    <w:panose1 w:val="00000000000000000000"/>
    <w:charset w:val="00"/>
    <w:family w:val="auto"/>
    <w:pitch w:val="variable"/>
    <w:sig w:usb0="A000006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58"/>
    <w:rsid w:val="002703BC"/>
    <w:rsid w:val="00322176"/>
    <w:rsid w:val="005C787B"/>
    <w:rsid w:val="0089442B"/>
    <w:rsid w:val="00A50FCE"/>
    <w:rsid w:val="00EA0E26"/>
    <w:rsid w:val="00FD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04D88B-86BB-4BF8-B896-8F851134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21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Zaidins</dc:creator>
  <cp:keywords/>
  <dc:description/>
  <cp:lastModifiedBy>Eric Zaidins</cp:lastModifiedBy>
  <cp:revision>4</cp:revision>
  <cp:lastPrinted>2014-10-23T13:28:00Z</cp:lastPrinted>
  <dcterms:created xsi:type="dcterms:W3CDTF">2014-10-23T12:56:00Z</dcterms:created>
  <dcterms:modified xsi:type="dcterms:W3CDTF">2014-10-23T13:33:00Z</dcterms:modified>
</cp:coreProperties>
</file>